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6EA7" w14:textId="354CEA32" w:rsidR="004F16DA" w:rsidRDefault="004F16DA" w:rsidP="004F16DA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</w:rPr>
        <w:t xml:space="preserve">   </w:t>
      </w:r>
      <w:r>
        <w:rPr>
          <w:b/>
          <w:noProof/>
          <w:szCs w:val="28"/>
        </w:rPr>
        <w:drawing>
          <wp:inline distT="0" distB="0" distL="0" distR="0" wp14:anchorId="303132A3" wp14:editId="2DDDE953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FBE5" w14:textId="77777777" w:rsidR="004F16DA" w:rsidRDefault="004F16DA" w:rsidP="004F16D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42396A5D" w14:textId="77777777" w:rsidR="004F16DA" w:rsidRDefault="004F16DA" w:rsidP="004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2FB25A76" w14:textId="77777777" w:rsidR="004F16DA" w:rsidRDefault="004F16DA" w:rsidP="004F16DA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68453130" w14:textId="77777777" w:rsidR="004F16DA" w:rsidRDefault="004F16DA" w:rsidP="004F16DA">
      <w:pPr>
        <w:rPr>
          <w:i/>
          <w:sz w:val="16"/>
          <w:szCs w:val="16"/>
          <w:u w:val="single"/>
        </w:rPr>
      </w:pPr>
    </w:p>
    <w:p w14:paraId="417CF3DA" w14:textId="2F4AB52B" w:rsidR="004F16DA" w:rsidRPr="004F16DA" w:rsidRDefault="004F16DA" w:rsidP="004F16DA">
      <w:pPr>
        <w:rPr>
          <w:sz w:val="28"/>
          <w:szCs w:val="28"/>
        </w:rPr>
      </w:pPr>
      <w:r w:rsidRPr="004F16DA">
        <w:rPr>
          <w:i/>
          <w:sz w:val="28"/>
          <w:szCs w:val="28"/>
          <w:u w:val="single"/>
        </w:rPr>
        <w:t>30.12.2021</w:t>
      </w:r>
      <w:r w:rsidRPr="004F16DA">
        <w:rPr>
          <w:i/>
          <w:sz w:val="28"/>
          <w:szCs w:val="28"/>
        </w:rPr>
        <w:t xml:space="preserve">         № </w:t>
      </w:r>
      <w:r w:rsidRPr="004F16DA">
        <w:rPr>
          <w:i/>
          <w:sz w:val="28"/>
          <w:szCs w:val="28"/>
          <w:u w:val="single"/>
        </w:rPr>
        <w:t>40</w:t>
      </w:r>
      <w:r>
        <w:rPr>
          <w:i/>
          <w:sz w:val="28"/>
          <w:szCs w:val="28"/>
          <w:u w:val="single"/>
        </w:rPr>
        <w:t>8</w:t>
      </w:r>
      <w:r w:rsidRPr="004F16DA">
        <w:rPr>
          <w:i/>
          <w:sz w:val="28"/>
          <w:szCs w:val="28"/>
          <w:u w:val="single"/>
        </w:rPr>
        <w:t>-р</w:t>
      </w:r>
    </w:p>
    <w:p w14:paraId="5901CC9A" w14:textId="77777777" w:rsidR="008A448D" w:rsidRDefault="008A448D" w:rsidP="004F16DA">
      <w:pPr>
        <w:spacing w:before="20"/>
        <w:ind w:right="3000"/>
        <w:jc w:val="center"/>
        <w:rPr>
          <w:sz w:val="28"/>
        </w:rPr>
      </w:pPr>
    </w:p>
    <w:p w14:paraId="0677ED97" w14:textId="77777777" w:rsidR="008A448D" w:rsidRDefault="008A448D" w:rsidP="003F59F8">
      <w:pPr>
        <w:spacing w:before="20"/>
        <w:ind w:right="3000"/>
        <w:rPr>
          <w:sz w:val="28"/>
        </w:rPr>
      </w:pPr>
    </w:p>
    <w:p w14:paraId="41E26FA7" w14:textId="0D179C27" w:rsidR="003F59F8" w:rsidRPr="00293DC1" w:rsidRDefault="003F59F8" w:rsidP="003F59F8">
      <w:pPr>
        <w:spacing w:before="20"/>
        <w:ind w:right="3000"/>
        <w:rPr>
          <w:sz w:val="28"/>
        </w:rPr>
      </w:pPr>
      <w:r w:rsidRPr="00293DC1">
        <w:rPr>
          <w:sz w:val="28"/>
        </w:rPr>
        <w:t>Про  внесення змін до</w:t>
      </w:r>
      <w:r w:rsidR="0095121F">
        <w:rPr>
          <w:sz w:val="28"/>
        </w:rPr>
        <w:t xml:space="preserve"> </w:t>
      </w:r>
    </w:p>
    <w:p w14:paraId="26E2438B" w14:textId="77777777" w:rsidR="003F59F8" w:rsidRPr="00293DC1" w:rsidRDefault="003F59F8" w:rsidP="003F59F8">
      <w:pPr>
        <w:spacing w:before="20"/>
        <w:ind w:right="3000"/>
        <w:rPr>
          <w:sz w:val="28"/>
        </w:rPr>
      </w:pPr>
      <w:r w:rsidRPr="00293DC1">
        <w:rPr>
          <w:sz w:val="28"/>
        </w:rPr>
        <w:t>розпорядження міського голови</w:t>
      </w:r>
    </w:p>
    <w:p w14:paraId="5145F839" w14:textId="77777777" w:rsidR="003F59F8" w:rsidRPr="00293DC1" w:rsidRDefault="003F59F8" w:rsidP="003F59F8">
      <w:pPr>
        <w:spacing w:before="20"/>
        <w:ind w:right="3000"/>
        <w:rPr>
          <w:sz w:val="28"/>
        </w:rPr>
      </w:pPr>
      <w:r w:rsidRPr="00293DC1">
        <w:rPr>
          <w:sz w:val="28"/>
        </w:rPr>
        <w:t>від 31 березня 2020 року № 112-р</w:t>
      </w:r>
    </w:p>
    <w:p w14:paraId="04507C8D" w14:textId="77777777" w:rsidR="003F59F8" w:rsidRDefault="003F59F8" w:rsidP="003F59F8">
      <w:pPr>
        <w:spacing w:before="20"/>
        <w:ind w:right="3000"/>
        <w:rPr>
          <w:sz w:val="28"/>
        </w:rPr>
      </w:pPr>
    </w:p>
    <w:p w14:paraId="1EC6D889" w14:textId="77777777" w:rsidR="003F59F8" w:rsidRDefault="003F59F8" w:rsidP="003F59F8">
      <w:pPr>
        <w:spacing w:before="20"/>
        <w:ind w:right="3000"/>
        <w:rPr>
          <w:sz w:val="28"/>
        </w:rPr>
      </w:pPr>
    </w:p>
    <w:p w14:paraId="4D6DB2CC" w14:textId="594FEB74" w:rsidR="003F59F8" w:rsidRDefault="003F59F8" w:rsidP="003F59F8">
      <w:pPr>
        <w:pStyle w:val="a3"/>
        <w:tabs>
          <w:tab w:val="left" w:pos="708"/>
        </w:tabs>
        <w:ind w:left="0" w:firstLine="0"/>
      </w:pPr>
      <w:r>
        <w:t xml:space="preserve">         Відповідно до статей 14,71,76 Кодексу цивільного захисту України, </w:t>
      </w:r>
      <w:r>
        <w:rPr>
          <w:szCs w:val="28"/>
        </w:rPr>
        <w:t xml:space="preserve">розпорядження Кабінету Міністрів України від 25 березня 2020 року № 338-р «Про переведення єдиної державної системи цивільного захисту у режим надзвичайної ситуації» (зі </w:t>
      </w:r>
      <w:r w:rsidR="00AB1F76">
        <w:rPr>
          <w:szCs w:val="28"/>
        </w:rPr>
        <w:t>змінами внесеними постановою кабінету Міністрів України від 21 вересня 2021 року № 981</w:t>
      </w:r>
      <w:r>
        <w:rPr>
          <w:szCs w:val="28"/>
        </w:rPr>
        <w:t>)</w:t>
      </w:r>
      <w:r>
        <w:t>, згідно з постанов</w:t>
      </w:r>
      <w:r w:rsidR="004373B2">
        <w:t>ами</w:t>
      </w:r>
      <w:r>
        <w:t xml:space="preserve"> Кабінету Міністрів України </w:t>
      </w:r>
      <w:r w:rsidR="00AF59FE">
        <w:t>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="00A43D11">
        <w:t xml:space="preserve"> </w:t>
      </w:r>
      <w:r w:rsidR="004373B2">
        <w:t>(зі змінами)</w:t>
      </w:r>
      <w:r w:rsidR="00B15045" w:rsidRPr="00B15045">
        <w:t>,</w:t>
      </w:r>
      <w:r w:rsidR="00AF59FE">
        <w:t xml:space="preserve"> </w:t>
      </w:r>
      <w:r>
        <w:t>від 09 січня 2014 року № 11 «Про затвердження Положення про єдину державну систему цивільного захисту»</w:t>
      </w:r>
      <w:r w:rsidR="006842DF">
        <w:t>,</w:t>
      </w:r>
      <w:r>
        <w:t xml:space="preserve"> </w:t>
      </w:r>
      <w:r w:rsidR="006842DF">
        <w:t xml:space="preserve"> </w:t>
      </w:r>
      <w:r>
        <w:t>керуючись статтею 42 Закону України “Про місцеве самоврядування в Україні”:</w:t>
      </w:r>
    </w:p>
    <w:p w14:paraId="04710A57" w14:textId="77777777" w:rsidR="003F59F8" w:rsidRDefault="003F59F8" w:rsidP="003F59F8">
      <w:pPr>
        <w:pStyle w:val="a3"/>
        <w:tabs>
          <w:tab w:val="clear" w:pos="851"/>
          <w:tab w:val="left" w:pos="0"/>
        </w:tabs>
        <w:ind w:left="0" w:firstLine="851"/>
      </w:pPr>
    </w:p>
    <w:p w14:paraId="7FA650FE" w14:textId="238BA44C" w:rsidR="003F59F8" w:rsidRPr="0097355F" w:rsidRDefault="003F59F8" w:rsidP="003F59F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1.  Внести зміни до розпорядження міського голови від 31 березня </w:t>
      </w:r>
      <w:r w:rsidR="00F93887">
        <w:rPr>
          <w:sz w:val="28"/>
        </w:rPr>
        <w:t xml:space="preserve">   </w:t>
      </w:r>
      <w:r>
        <w:rPr>
          <w:sz w:val="28"/>
        </w:rPr>
        <w:t>2020 року № 112-р «Про переведення міської ланки територіальної підсистеми єдиної державної системи цивільного захисту в режим надзвичайної ситуації» (зі змінами), замінивши у пункті 1</w:t>
      </w:r>
      <w:r w:rsidRPr="005D4FB0">
        <w:rPr>
          <w:sz w:val="28"/>
        </w:rPr>
        <w:t xml:space="preserve"> цифри і слово </w:t>
      </w:r>
      <w:r w:rsidR="0095121F">
        <w:rPr>
          <w:sz w:val="28"/>
        </w:rPr>
        <w:t xml:space="preserve">    </w:t>
      </w:r>
      <w:r w:rsidRPr="005D4FB0">
        <w:rPr>
          <w:sz w:val="28"/>
        </w:rPr>
        <w:t>«</w:t>
      </w:r>
      <w:r w:rsidR="000C14CD">
        <w:rPr>
          <w:sz w:val="28"/>
        </w:rPr>
        <w:t>31 грудня</w:t>
      </w:r>
      <w:r w:rsidRPr="005D4FB0">
        <w:rPr>
          <w:sz w:val="28"/>
        </w:rPr>
        <w:t>» цифрами і слов</w:t>
      </w:r>
      <w:r w:rsidR="0095121F">
        <w:rPr>
          <w:sz w:val="28"/>
        </w:rPr>
        <w:t>ами</w:t>
      </w:r>
      <w:r>
        <w:rPr>
          <w:sz w:val="28"/>
        </w:rPr>
        <w:t xml:space="preserve"> </w:t>
      </w:r>
      <w:r w:rsidRPr="005D4FB0">
        <w:rPr>
          <w:sz w:val="28"/>
        </w:rPr>
        <w:t xml:space="preserve"> «</w:t>
      </w:r>
      <w:r w:rsidR="00AB1F76">
        <w:rPr>
          <w:sz w:val="28"/>
        </w:rPr>
        <w:t xml:space="preserve">31 </w:t>
      </w:r>
      <w:r w:rsidR="000C14CD">
        <w:rPr>
          <w:sz w:val="28"/>
        </w:rPr>
        <w:t>березня 2022 року</w:t>
      </w:r>
      <w:r w:rsidRPr="0097355F">
        <w:rPr>
          <w:sz w:val="28"/>
        </w:rPr>
        <w:t>»</w:t>
      </w:r>
      <w:r>
        <w:rPr>
          <w:sz w:val="28"/>
        </w:rPr>
        <w:t>.</w:t>
      </w:r>
    </w:p>
    <w:p w14:paraId="2A7E129E" w14:textId="77777777" w:rsidR="003F59F8" w:rsidRPr="00293DC1" w:rsidRDefault="003F59F8" w:rsidP="003F59F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293DC1">
        <w:rPr>
          <w:sz w:val="28"/>
        </w:rPr>
        <w:t xml:space="preserve">Контроль за виконанням цього розпорядження покласти на </w:t>
      </w:r>
      <w:r w:rsidR="00AF59FE">
        <w:rPr>
          <w:sz w:val="28"/>
        </w:rPr>
        <w:t xml:space="preserve">першого </w:t>
      </w:r>
      <w:r w:rsidRPr="00293DC1">
        <w:rPr>
          <w:sz w:val="28"/>
        </w:rPr>
        <w:t xml:space="preserve">заступника міського голови </w:t>
      </w:r>
      <w:proofErr w:type="spellStart"/>
      <w:r w:rsidRPr="00293DC1">
        <w:rPr>
          <w:sz w:val="28"/>
        </w:rPr>
        <w:t>Тарабаку</w:t>
      </w:r>
      <w:proofErr w:type="spellEnd"/>
      <w:r w:rsidRPr="00293DC1">
        <w:rPr>
          <w:sz w:val="28"/>
        </w:rPr>
        <w:t xml:space="preserve"> О.А. </w:t>
      </w:r>
    </w:p>
    <w:p w14:paraId="419CF211" w14:textId="77777777" w:rsidR="003F59F8" w:rsidRDefault="003F59F8" w:rsidP="003F59F8">
      <w:pPr>
        <w:spacing w:before="60"/>
        <w:jc w:val="both"/>
        <w:rPr>
          <w:sz w:val="28"/>
        </w:rPr>
      </w:pPr>
    </w:p>
    <w:p w14:paraId="3CFF58A2" w14:textId="77777777" w:rsidR="003F59F8" w:rsidRDefault="003F59F8" w:rsidP="003F59F8">
      <w:pPr>
        <w:spacing w:before="60"/>
        <w:jc w:val="both"/>
        <w:rPr>
          <w:sz w:val="28"/>
        </w:rPr>
      </w:pPr>
      <w:r>
        <w:rPr>
          <w:sz w:val="28"/>
        </w:rPr>
        <w:t xml:space="preserve"> </w:t>
      </w:r>
    </w:p>
    <w:p w14:paraId="2AF80C41" w14:textId="77777777" w:rsidR="003F59F8" w:rsidRDefault="003F59F8" w:rsidP="003F59F8">
      <w:pPr>
        <w:spacing w:before="60"/>
        <w:jc w:val="both"/>
        <w:rPr>
          <w:sz w:val="28"/>
        </w:rPr>
      </w:pPr>
      <w:r>
        <w:rPr>
          <w:sz w:val="28"/>
        </w:rPr>
        <w:t xml:space="preserve">Міський голова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Володимир КОВАЛЕНКО</w:t>
      </w:r>
    </w:p>
    <w:p w14:paraId="08FAE572" w14:textId="77777777" w:rsidR="004373B2" w:rsidRDefault="004373B2" w:rsidP="00D225BF">
      <w:pPr>
        <w:pStyle w:val="1"/>
        <w:rPr>
          <w:b/>
          <w:szCs w:val="28"/>
        </w:rPr>
      </w:pPr>
    </w:p>
    <w:p w14:paraId="1C40F300" w14:textId="77777777" w:rsidR="004373B2" w:rsidRDefault="004373B2" w:rsidP="004373B2"/>
    <w:p w14:paraId="02B6FD67" w14:textId="77777777" w:rsidR="004373B2" w:rsidRDefault="004373B2" w:rsidP="004373B2"/>
    <w:p w14:paraId="412406F3" w14:textId="77777777" w:rsidR="004373B2" w:rsidRDefault="004373B2" w:rsidP="004373B2"/>
    <w:p w14:paraId="1E2B6A67" w14:textId="77777777" w:rsidR="004373B2" w:rsidRDefault="004373B2" w:rsidP="004373B2"/>
    <w:p w14:paraId="029DBEE6" w14:textId="77777777" w:rsidR="004373B2" w:rsidRDefault="004373B2" w:rsidP="004373B2"/>
    <w:p w14:paraId="78B129FC" w14:textId="77777777" w:rsidR="004373B2" w:rsidRDefault="004373B2" w:rsidP="004373B2"/>
    <w:p w14:paraId="3FA49DBD" w14:textId="77777777" w:rsidR="004373B2" w:rsidRPr="004373B2" w:rsidRDefault="004373B2" w:rsidP="004373B2"/>
    <w:sectPr w:rsidR="004373B2" w:rsidRPr="004373B2" w:rsidSect="00DB46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334"/>
    <w:multiLevelType w:val="multilevel"/>
    <w:tmpl w:val="6860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E7029C"/>
    <w:multiLevelType w:val="hybridMultilevel"/>
    <w:tmpl w:val="E4D68DE2"/>
    <w:lvl w:ilvl="0" w:tplc="AD6EE5C8">
      <w:start w:val="202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62C1CE4"/>
    <w:multiLevelType w:val="hybridMultilevel"/>
    <w:tmpl w:val="8998F348"/>
    <w:lvl w:ilvl="0" w:tplc="3A0E8714">
      <w:start w:val="2020"/>
      <w:numFmt w:val="bullet"/>
      <w:lvlText w:val="-"/>
      <w:lvlJc w:val="left"/>
      <w:pPr>
        <w:ind w:left="2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DFB"/>
    <w:rsid w:val="000C14CD"/>
    <w:rsid w:val="0013640D"/>
    <w:rsid w:val="00262401"/>
    <w:rsid w:val="003F59F8"/>
    <w:rsid w:val="004373B2"/>
    <w:rsid w:val="004F16DA"/>
    <w:rsid w:val="005421CC"/>
    <w:rsid w:val="006058E9"/>
    <w:rsid w:val="006842DF"/>
    <w:rsid w:val="007A3C72"/>
    <w:rsid w:val="007E7751"/>
    <w:rsid w:val="008A448D"/>
    <w:rsid w:val="0095121F"/>
    <w:rsid w:val="009768C6"/>
    <w:rsid w:val="009930CE"/>
    <w:rsid w:val="00995DFB"/>
    <w:rsid w:val="00A173F9"/>
    <w:rsid w:val="00A43D11"/>
    <w:rsid w:val="00A507CB"/>
    <w:rsid w:val="00AB1F76"/>
    <w:rsid w:val="00AB2FC4"/>
    <w:rsid w:val="00AD02C8"/>
    <w:rsid w:val="00AF59FE"/>
    <w:rsid w:val="00B15045"/>
    <w:rsid w:val="00BB4ED3"/>
    <w:rsid w:val="00C81F6F"/>
    <w:rsid w:val="00CA1D26"/>
    <w:rsid w:val="00D225BF"/>
    <w:rsid w:val="00DB4692"/>
    <w:rsid w:val="00E37673"/>
    <w:rsid w:val="00F93887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5999"/>
  <w15:docId w15:val="{59D3EFE7-6D85-4512-B7FE-6B04CC2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B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225B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59F8"/>
    <w:pPr>
      <w:tabs>
        <w:tab w:val="num" w:pos="851"/>
      </w:tabs>
      <w:ind w:left="851" w:hanging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F5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25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2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22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2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25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2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3640D"/>
    <w:pPr>
      <w:ind w:left="720"/>
      <w:contextualSpacing/>
    </w:pPr>
  </w:style>
  <w:style w:type="character" w:customStyle="1" w:styleId="rvts23">
    <w:name w:val="rvts23"/>
    <w:basedOn w:val="a0"/>
    <w:rsid w:val="0060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vd-zag1</dc:creator>
  <cp:keywords/>
  <dc:description/>
  <cp:lastModifiedBy>vd-zag1</cp:lastModifiedBy>
  <cp:revision>17</cp:revision>
  <cp:lastPrinted>2021-12-30T08:12:00Z</cp:lastPrinted>
  <dcterms:created xsi:type="dcterms:W3CDTF">2020-06-23T18:32:00Z</dcterms:created>
  <dcterms:modified xsi:type="dcterms:W3CDTF">2021-12-31T07:48:00Z</dcterms:modified>
</cp:coreProperties>
</file>