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D35B" w14:textId="390EF4DF" w:rsidR="008654A0" w:rsidRPr="00D548CF" w:rsidRDefault="008654A0" w:rsidP="008654A0">
      <w:pPr>
        <w:ind w:left="7788" w:firstLine="292"/>
        <w:jc w:val="center"/>
        <w:rPr>
          <w:bCs/>
          <w:sz w:val="26"/>
          <w:szCs w:val="26"/>
          <w:lang w:val="uk-UA"/>
        </w:rPr>
      </w:pPr>
      <w:r w:rsidRPr="00D548CF">
        <w:rPr>
          <w:bCs/>
          <w:sz w:val="26"/>
          <w:szCs w:val="26"/>
          <w:lang w:val="uk-UA"/>
        </w:rPr>
        <w:t>додаток 2</w:t>
      </w:r>
    </w:p>
    <w:p w14:paraId="7CE79327" w14:textId="7D31529A" w:rsidR="008654A0" w:rsidRPr="00D548CF" w:rsidRDefault="008654A0" w:rsidP="008654A0">
      <w:pPr>
        <w:jc w:val="center"/>
        <w:rPr>
          <w:b/>
          <w:sz w:val="26"/>
          <w:szCs w:val="26"/>
          <w:lang w:val="uk-UA"/>
        </w:rPr>
      </w:pPr>
      <w:r w:rsidRPr="00D548CF">
        <w:rPr>
          <w:b/>
          <w:sz w:val="26"/>
          <w:szCs w:val="26"/>
          <w:lang w:val="uk-UA"/>
        </w:rPr>
        <w:t>ФОРМА ПРОПОЗИЦІЙ ПРОЄКТНИХ ІДЕЙ</w:t>
      </w:r>
    </w:p>
    <w:p w14:paraId="38D3C8F3" w14:textId="236655E5" w:rsidR="008654A0" w:rsidRPr="00D548CF" w:rsidRDefault="008654A0" w:rsidP="008654A0">
      <w:pPr>
        <w:jc w:val="center"/>
        <w:rPr>
          <w:sz w:val="26"/>
          <w:szCs w:val="26"/>
          <w:lang w:val="uk-UA"/>
        </w:rPr>
      </w:pPr>
      <w:r w:rsidRPr="00D548CF">
        <w:rPr>
          <w:sz w:val="26"/>
          <w:szCs w:val="26"/>
          <w:lang w:val="uk-UA"/>
        </w:rPr>
        <w:t>до Плану заходів з реалізації у 2021-202</w:t>
      </w:r>
      <w:r w:rsidR="00BD1A7B" w:rsidRPr="00D548CF">
        <w:rPr>
          <w:sz w:val="26"/>
          <w:szCs w:val="26"/>
          <w:lang w:val="uk-UA"/>
        </w:rPr>
        <w:t>6</w:t>
      </w:r>
      <w:r w:rsidRPr="00D548CF">
        <w:rPr>
          <w:sz w:val="26"/>
          <w:szCs w:val="26"/>
          <w:lang w:val="uk-UA"/>
        </w:rPr>
        <w:t xml:space="preserve"> роках </w:t>
      </w:r>
    </w:p>
    <w:p w14:paraId="75389BD4" w14:textId="0DD4D3F3" w:rsidR="008654A0" w:rsidRPr="00D548CF" w:rsidRDefault="008654A0" w:rsidP="008654A0">
      <w:pPr>
        <w:jc w:val="center"/>
        <w:rPr>
          <w:b/>
          <w:sz w:val="26"/>
          <w:szCs w:val="26"/>
          <w:lang w:val="uk-UA"/>
        </w:rPr>
      </w:pPr>
      <w:r w:rsidRPr="00D548CF">
        <w:rPr>
          <w:sz w:val="26"/>
          <w:szCs w:val="26"/>
          <w:lang w:val="uk-UA"/>
        </w:rPr>
        <w:t>Стратегії розвитку Новокаховської міської ради</w:t>
      </w:r>
    </w:p>
    <w:tbl>
      <w:tblPr>
        <w:tblW w:w="5377" w:type="pct"/>
        <w:tblInd w:w="-4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4256"/>
        <w:gridCol w:w="712"/>
        <w:gridCol w:w="710"/>
        <w:gridCol w:w="851"/>
        <w:gridCol w:w="857"/>
        <w:gridCol w:w="700"/>
        <w:gridCol w:w="857"/>
        <w:gridCol w:w="844"/>
      </w:tblGrid>
      <w:tr w:rsidR="008654A0" w:rsidRPr="00B82B50" w14:paraId="08ABA6E7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0709" w14:textId="77777777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90DB" w14:textId="57DB62F2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ПІБ та посада ініціатора ідеї (обов’язково)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D7F4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654A0" w:rsidRPr="00D548CF" w14:paraId="3827FBB0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97AD" w14:textId="77777777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A4AF" w14:textId="77777777" w:rsidR="008654A0" w:rsidRPr="00D548CF" w:rsidRDefault="008654A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Телефон ініціатора ідеї (обов’язково)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A971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654A0" w:rsidRPr="00D548CF" w14:paraId="5927B87B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6C25" w14:textId="77777777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C626" w14:textId="77777777" w:rsidR="008654A0" w:rsidRPr="00D548CF" w:rsidRDefault="008654A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Електронна адреса ініціатора ідеї (обов’язково)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5947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654A0" w:rsidRPr="00D548CF" w14:paraId="1A808A9C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3DEB" w14:textId="77777777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6EA9" w14:textId="3D0A044D" w:rsidR="008654A0" w:rsidRPr="00D548CF" w:rsidRDefault="008654A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bCs/>
                <w:sz w:val="20"/>
                <w:szCs w:val="20"/>
                <w:lang w:val="uk-UA"/>
              </w:rPr>
              <w:t>Номер і назва стратегічної цілі, Стратегії: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20D6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654A0" w:rsidRPr="00D548CF" w14:paraId="20CC3507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23D6" w14:textId="77777777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7120" w14:textId="4AEC3D59" w:rsidR="008654A0" w:rsidRPr="00D548CF" w:rsidRDefault="008654A0" w:rsidP="009B1920">
            <w:pPr>
              <w:rPr>
                <w:bCs/>
                <w:sz w:val="20"/>
                <w:szCs w:val="20"/>
                <w:lang w:val="uk-UA"/>
              </w:rPr>
            </w:pPr>
            <w:r w:rsidRPr="00D548CF">
              <w:rPr>
                <w:bCs/>
                <w:sz w:val="20"/>
                <w:szCs w:val="20"/>
                <w:lang w:val="uk-UA"/>
              </w:rPr>
              <w:t>Номер і назва оперативної цілі Стратегії: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D528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8654A0" w:rsidRPr="00D548CF" w14:paraId="3B90D72D" w14:textId="77777777" w:rsidTr="005027D1">
        <w:trPr>
          <w:trHeight w:val="55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2FA8" w14:textId="77777777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n368"/>
            <w:bookmarkEnd w:id="0"/>
            <w:r w:rsidRPr="00D548C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2C3B" w14:textId="6CF58C4A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Назва проєкту (далі – проєкт)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91FF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Назва проєкту повинна бути сформульована лаконічно та точно відображати його зміст</w:t>
            </w:r>
          </w:p>
        </w:tc>
      </w:tr>
      <w:tr w:rsidR="008654A0" w:rsidRPr="00B82B50" w14:paraId="5EA52B8D" w14:textId="77777777" w:rsidTr="005027D1">
        <w:trPr>
          <w:trHeight w:val="1024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8337" w14:textId="4013A896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D122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Мета та завдання проєкту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04CE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Мета проєкту відображає ціль, яку буде досягнуто через розв’язання конкретної проблеми (наприклад – «Зменшення рівня безробіття серед молоді шляхом її залучення до підприємницької діяльності)</w:t>
            </w:r>
          </w:p>
        </w:tc>
      </w:tr>
      <w:tr w:rsidR="008654A0" w:rsidRPr="00B82B50" w14:paraId="1ADACFDE" w14:textId="77777777" w:rsidTr="005027D1">
        <w:trPr>
          <w:trHeight w:val="490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9C77" w14:textId="5D8DD531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2558" w14:textId="5406B278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Територія, на яку проєк</w:t>
            </w:r>
            <w:r w:rsidR="00C30B40" w:rsidRPr="00D548CF">
              <w:rPr>
                <w:b/>
                <w:sz w:val="20"/>
                <w:szCs w:val="20"/>
                <w:lang w:val="uk-UA"/>
              </w:rPr>
              <w:t>т</w:t>
            </w:r>
            <w:r w:rsidRPr="00D548CF">
              <w:rPr>
                <w:b/>
                <w:sz w:val="20"/>
                <w:szCs w:val="20"/>
                <w:lang w:val="uk-UA"/>
              </w:rPr>
              <w:t xml:space="preserve"> матиме вплив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8FF0" w14:textId="7329B79E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 xml:space="preserve">Перелік </w:t>
            </w:r>
            <w:r w:rsidR="00C30B40" w:rsidRPr="00D548CF">
              <w:rPr>
                <w:i/>
                <w:sz w:val="20"/>
                <w:szCs w:val="20"/>
                <w:lang w:val="uk-UA"/>
              </w:rPr>
              <w:t xml:space="preserve">міст, сіл та селищ Новокаховської міської територіальної громади, </w:t>
            </w:r>
            <w:r w:rsidRPr="00D548CF">
              <w:rPr>
                <w:i/>
                <w:sz w:val="20"/>
                <w:szCs w:val="20"/>
                <w:lang w:val="uk-UA"/>
              </w:rPr>
              <w:t xml:space="preserve">на території яких має здійснюватися проєкт </w:t>
            </w:r>
          </w:p>
        </w:tc>
      </w:tr>
      <w:tr w:rsidR="008654A0" w:rsidRPr="00B82B50" w14:paraId="58BE65EA" w14:textId="77777777" w:rsidTr="005027D1">
        <w:trPr>
          <w:trHeight w:val="1044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3DDB" w14:textId="070AE77F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DBF7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 xml:space="preserve">Цільові групи проєкту 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71AB" w14:textId="477F94C4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Орієнтовна чисельність населення і які соціальні групи будуть отримувачами вигод</w:t>
            </w:r>
            <w:r w:rsidR="00B82B50">
              <w:rPr>
                <w:i/>
                <w:sz w:val="20"/>
                <w:szCs w:val="20"/>
                <w:lang w:val="uk-UA"/>
              </w:rPr>
              <w:t>и</w:t>
            </w:r>
            <w:r w:rsidRPr="00D548CF">
              <w:rPr>
                <w:i/>
                <w:sz w:val="20"/>
                <w:szCs w:val="20"/>
                <w:lang w:val="uk-UA"/>
              </w:rPr>
              <w:t xml:space="preserve"> від реалізації проєкту (наприклад, безробітні молоді люди у віці 18-35 років (до 700 осіб на рік), безробітні з числа внутрішньо переміщених осіб (до 120 осіб на рік), ветерани АТО/ ООС)</w:t>
            </w:r>
          </w:p>
        </w:tc>
      </w:tr>
      <w:tr w:rsidR="008654A0" w:rsidRPr="00D548CF" w14:paraId="3ADA75CF" w14:textId="77777777" w:rsidTr="005027D1">
        <w:trPr>
          <w:trHeight w:val="660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B613" w14:textId="15E704F9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B83E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Опис проблеми, на вирішення якої спрямований проєкт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E4FD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Максимально стислий опис (не більше 200 слів) обґрунтування актуальності проблеми і змін, які буде досягнуто у результаті реалізації проєкту</w:t>
            </w:r>
          </w:p>
        </w:tc>
      </w:tr>
      <w:tr w:rsidR="008654A0" w:rsidRPr="00B82B50" w14:paraId="2152FC2A" w14:textId="77777777" w:rsidTr="005027D1">
        <w:trPr>
          <w:trHeight w:val="1575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4D01" w14:textId="25DBD539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1D9E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Очікувані результати від реалізації проєкту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A191" w14:textId="0E3F9632" w:rsidR="008654A0" w:rsidRPr="00D548CF" w:rsidRDefault="008654A0" w:rsidP="00D548CF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 xml:space="preserve">Очікувані результати мають бути сформульовані у вигляді майбутнього бажаного стану: «збудовано», «реставровано», «завершено», «створено», «підготовлено», «навчено» і </w:t>
            </w:r>
            <w:proofErr w:type="spellStart"/>
            <w:r w:rsidRPr="00D548CF">
              <w:rPr>
                <w:i/>
                <w:sz w:val="20"/>
                <w:szCs w:val="20"/>
                <w:lang w:val="uk-UA"/>
              </w:rPr>
              <w:t>т.д</w:t>
            </w:r>
            <w:proofErr w:type="spellEnd"/>
            <w:r w:rsidRPr="00D548CF">
              <w:rPr>
                <w:i/>
                <w:sz w:val="20"/>
                <w:szCs w:val="20"/>
                <w:lang w:val="uk-UA"/>
              </w:rPr>
              <w:t>. Очікувані результати мають чітко вести до вирішення проблеми та досягнення завдань, на які спрямований проєкт (наприклад, збільшено чисельність підприємців у віці до 35 років, зменшено рівень безробіття серед молоді)</w:t>
            </w:r>
          </w:p>
        </w:tc>
      </w:tr>
      <w:tr w:rsidR="008654A0" w:rsidRPr="00D548CF" w14:paraId="7CE1E627" w14:textId="77777777" w:rsidTr="005027D1">
        <w:trPr>
          <w:trHeight w:val="1212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A27D" w14:textId="0A815840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6F9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Основні заходи проєкту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65D4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 xml:space="preserve">Зазначте ключові групи заходів у формі «створення», «підготовка», «організація», «будівництво» і </w:t>
            </w:r>
            <w:proofErr w:type="spellStart"/>
            <w:r w:rsidRPr="00D548CF">
              <w:rPr>
                <w:i/>
                <w:sz w:val="20"/>
                <w:szCs w:val="20"/>
                <w:lang w:val="uk-UA"/>
              </w:rPr>
              <w:t>т.д</w:t>
            </w:r>
            <w:proofErr w:type="spellEnd"/>
            <w:r w:rsidRPr="00D548CF">
              <w:rPr>
                <w:i/>
                <w:sz w:val="20"/>
                <w:szCs w:val="20"/>
                <w:lang w:val="uk-UA"/>
              </w:rPr>
              <w:t xml:space="preserve">. </w:t>
            </w:r>
          </w:p>
          <w:p w14:paraId="2726218D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Заходи повинні вести до досягнення зазначених очікуваних результатів (наприклад, відкриття центру підтримки підприємництва, створення платформи для організаторів молодіжних стартапів )</w:t>
            </w:r>
          </w:p>
        </w:tc>
      </w:tr>
      <w:tr w:rsidR="008654A0" w:rsidRPr="00B82B50" w14:paraId="47BBA7F6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4E66" w14:textId="5171F878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45A5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Період реалізації проєкту (з (рік) до (рік))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9352" w14:textId="77777777" w:rsidR="008654A0" w:rsidRPr="00D548CF" w:rsidRDefault="008654A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5027D1" w:rsidRPr="00D548CF" w14:paraId="7A6A1B73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71A5" w14:textId="18E4EACE" w:rsidR="00C30B4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8249" w14:textId="77777777" w:rsidR="00C30B40" w:rsidRPr="00D548CF" w:rsidRDefault="00C30B4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 xml:space="preserve">Орієнтовний обсяг фінансування проєкту, </w:t>
            </w:r>
            <w:r w:rsidRPr="00D548CF">
              <w:rPr>
                <w:b/>
                <w:sz w:val="20"/>
                <w:szCs w:val="20"/>
                <w:u w:val="single"/>
                <w:lang w:val="uk-UA"/>
              </w:rPr>
              <w:t>тис. грн</w:t>
            </w:r>
            <w:r w:rsidRPr="00D548CF">
              <w:rPr>
                <w:b/>
                <w:sz w:val="20"/>
                <w:szCs w:val="20"/>
                <w:lang w:val="uk-UA"/>
              </w:rPr>
              <w:t xml:space="preserve"> всього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60B2" w14:textId="77777777" w:rsidR="005027D1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 xml:space="preserve">2021 </w:t>
            </w:r>
          </w:p>
          <w:p w14:paraId="72089F9D" w14:textId="02149421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FEF8" w14:textId="120FC566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2022</w:t>
            </w:r>
            <w:r w:rsidR="005027D1" w:rsidRPr="00D548CF">
              <w:rPr>
                <w:sz w:val="20"/>
                <w:szCs w:val="20"/>
                <w:lang w:val="uk-UA"/>
              </w:rPr>
              <w:t xml:space="preserve"> </w:t>
            </w:r>
            <w:r w:rsidRPr="00D548C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E81B" w14:textId="77777777" w:rsidR="005027D1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2023</w:t>
            </w:r>
          </w:p>
          <w:p w14:paraId="73AE7D01" w14:textId="17CA1380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40DE" w14:textId="77777777" w:rsidR="005027D1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 xml:space="preserve">2024 </w:t>
            </w:r>
          </w:p>
          <w:p w14:paraId="49C31868" w14:textId="71312EE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965E" w14:textId="77777777" w:rsidR="005027D1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2025</w:t>
            </w:r>
          </w:p>
          <w:p w14:paraId="70927699" w14:textId="29927914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DF95" w14:textId="77777777" w:rsidR="005027D1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2026</w:t>
            </w:r>
          </w:p>
          <w:p w14:paraId="5C8C1CFB" w14:textId="20681D7D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AE44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5027D1" w:rsidRPr="00D548CF" w14:paraId="5C2943C7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062F" w14:textId="77777777" w:rsidR="00C30B40" w:rsidRPr="00D548CF" w:rsidRDefault="00C30B40" w:rsidP="009B192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1936" w14:textId="77777777" w:rsidR="00C30B40" w:rsidRPr="00D548CF" w:rsidRDefault="00C30B4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6902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E1D2" w14:textId="7FBD2625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9792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E76A" w14:textId="7B752E35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D46C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BB33" w14:textId="1739CBBD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90BB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5027D1" w:rsidRPr="00D548CF" w14:paraId="01688D1F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0E13" w14:textId="2F2F5C79" w:rsidR="00C30B40" w:rsidRPr="00D548CF" w:rsidRDefault="00C30B40" w:rsidP="009B1920">
            <w:pPr>
              <w:jc w:val="center"/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AE25" w14:textId="77777777" w:rsidR="00C30B40" w:rsidRPr="00D548CF" w:rsidRDefault="00C30B4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192B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809B" w14:textId="18038683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4D6" w14:textId="2B3C6828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98DE" w14:textId="5F5A5786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F497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5F55" w14:textId="01FAF0AE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FBD3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5027D1" w:rsidRPr="00D548CF" w14:paraId="1351A92C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8BF8" w14:textId="6F5D42E4" w:rsidR="00C30B40" w:rsidRPr="00D548CF" w:rsidRDefault="00C30B40" w:rsidP="009B1920">
            <w:pPr>
              <w:jc w:val="center"/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7B4C" w14:textId="77777777" w:rsidR="00C30B40" w:rsidRPr="00D548CF" w:rsidRDefault="00C30B4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9279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B531" w14:textId="1C606125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3A9A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D8D4" w14:textId="75F84A95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6163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0174D" w14:textId="03A172D1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E074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5027D1" w:rsidRPr="00D548CF" w14:paraId="6A0B5076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A718" w14:textId="3E61A944" w:rsidR="00C30B40" w:rsidRPr="00D548CF" w:rsidRDefault="00C30B40" w:rsidP="009B1920">
            <w:pPr>
              <w:jc w:val="center"/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9.3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20B4" w14:textId="77777777" w:rsidR="00C30B40" w:rsidRPr="00D548CF" w:rsidRDefault="00C30B4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бюджет громади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60D5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8331" w14:textId="3831C055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2F6D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B48F" w14:textId="27E9935D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3C6C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AFE9" w14:textId="0AC7DBDC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4EF2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5027D1" w:rsidRPr="00D548CF" w14:paraId="4542149B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A1B2" w14:textId="72256863" w:rsidR="00C30B40" w:rsidRPr="00D548CF" w:rsidRDefault="00C30B40" w:rsidP="009B1920">
            <w:pPr>
              <w:jc w:val="center"/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9.4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19E8" w14:textId="77777777" w:rsidR="00C30B40" w:rsidRPr="00D548CF" w:rsidRDefault="00C30B4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5510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B6DE" w14:textId="3E94A5B8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C565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3778" w14:textId="51D54AA0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E060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C1BF" w14:textId="4F13FBE8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9D58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5027D1" w:rsidRPr="00D548CF" w14:paraId="0421CF8B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5DC5" w14:textId="2BEADF6E" w:rsidR="00C30B40" w:rsidRPr="00D548CF" w:rsidRDefault="00C30B40" w:rsidP="009B1920">
            <w:pPr>
              <w:jc w:val="center"/>
              <w:rPr>
                <w:sz w:val="20"/>
                <w:szCs w:val="20"/>
                <w:lang w:val="uk-UA"/>
              </w:rPr>
            </w:pPr>
            <w:r w:rsidRPr="00D548CF">
              <w:rPr>
                <w:sz w:val="20"/>
                <w:szCs w:val="20"/>
                <w:lang w:val="uk-UA"/>
              </w:rPr>
              <w:t>9.5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11C6" w14:textId="77777777" w:rsidR="00C30B40" w:rsidRPr="00D548CF" w:rsidRDefault="00C30B4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 xml:space="preserve">інші джерела (гранти, фінансова допомога  бізнес-партнерів, ресурси міжнародних фінансових організацій, інші джерела, не заборонені законодавством) 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ACFA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D682" w14:textId="71BBF98E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FD0E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238E" w14:textId="513DA579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27F9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A866" w14:textId="632EC9A8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122A" w14:textId="77777777" w:rsidR="00C30B40" w:rsidRPr="00D548CF" w:rsidRDefault="00C30B40" w:rsidP="009B1920">
            <w:pPr>
              <w:rPr>
                <w:sz w:val="20"/>
                <w:szCs w:val="20"/>
                <w:lang w:val="uk-UA"/>
              </w:rPr>
            </w:pPr>
          </w:p>
        </w:tc>
      </w:tr>
      <w:tr w:rsidR="008654A0" w:rsidRPr="00D548CF" w14:paraId="0AF397E3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CBC2" w14:textId="37D99E76" w:rsidR="008654A0" w:rsidRPr="00D548CF" w:rsidRDefault="00C30B4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972A" w14:textId="77777777" w:rsidR="008654A0" w:rsidRPr="00D548CF" w:rsidRDefault="008654A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Ключові потенційні учасники реалізації проєкту: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FD6E3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>Які організації можуть бути залучені і яка їх роль (фінансування, реалізація, партнерство)?</w:t>
            </w:r>
          </w:p>
        </w:tc>
      </w:tr>
      <w:tr w:rsidR="008654A0" w:rsidRPr="00B82B50" w14:paraId="0EC8A99C" w14:textId="77777777" w:rsidTr="005027D1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95A3" w14:textId="61C1B522" w:rsidR="008654A0" w:rsidRPr="00D548CF" w:rsidRDefault="008654A0" w:rsidP="009B1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>1</w:t>
            </w:r>
            <w:r w:rsidR="00C30B40" w:rsidRPr="00D548C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7492" w14:textId="292F649F" w:rsidR="008654A0" w:rsidRPr="00D548CF" w:rsidRDefault="00C30B40" w:rsidP="009B1920">
            <w:pPr>
              <w:rPr>
                <w:b/>
                <w:sz w:val="20"/>
                <w:szCs w:val="20"/>
                <w:lang w:val="uk-UA"/>
              </w:rPr>
            </w:pPr>
            <w:r w:rsidRPr="00D548CF">
              <w:rPr>
                <w:b/>
                <w:sz w:val="20"/>
                <w:szCs w:val="20"/>
                <w:lang w:val="uk-UA"/>
              </w:rPr>
              <w:t xml:space="preserve">Коментарі </w:t>
            </w:r>
            <w:r w:rsidR="008654A0" w:rsidRPr="00D548CF">
              <w:rPr>
                <w:b/>
                <w:sz w:val="20"/>
                <w:szCs w:val="20"/>
                <w:lang w:val="uk-UA"/>
              </w:rPr>
              <w:t>(за потреби)</w:t>
            </w:r>
          </w:p>
        </w:tc>
        <w:tc>
          <w:tcPr>
            <w:tcW w:w="267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BD2A" w14:textId="77777777" w:rsidR="008654A0" w:rsidRPr="00D548CF" w:rsidRDefault="008654A0" w:rsidP="009B1920">
            <w:pPr>
              <w:rPr>
                <w:i/>
                <w:sz w:val="20"/>
                <w:szCs w:val="20"/>
                <w:lang w:val="uk-UA"/>
              </w:rPr>
            </w:pPr>
            <w:r w:rsidRPr="00D548CF">
              <w:rPr>
                <w:i/>
                <w:sz w:val="20"/>
                <w:szCs w:val="20"/>
                <w:lang w:val="uk-UA"/>
              </w:rPr>
              <w:t xml:space="preserve">Проведені наукові або соціологічні дослідження, вивчення іноземного досвіду вирішення аналогічної проблеми, проведені кругли столи з обговорення проблеми, підготовлена </w:t>
            </w:r>
            <w:proofErr w:type="spellStart"/>
            <w:r w:rsidRPr="00D548CF">
              <w:rPr>
                <w:i/>
                <w:sz w:val="20"/>
                <w:szCs w:val="20"/>
                <w:lang w:val="uk-UA"/>
              </w:rPr>
              <w:t>проєктно</w:t>
            </w:r>
            <w:proofErr w:type="spellEnd"/>
            <w:r w:rsidRPr="00D548CF">
              <w:rPr>
                <w:i/>
                <w:sz w:val="20"/>
                <w:szCs w:val="20"/>
                <w:lang w:val="uk-UA"/>
              </w:rPr>
              <w:t>-кошторисна документація для реалізації проєкту, проведені переговори та укладені контракти або підписані меморандуми щодо співпраці для розроблення та фінансування проєкту.</w:t>
            </w:r>
          </w:p>
        </w:tc>
      </w:tr>
    </w:tbl>
    <w:p w14:paraId="431F85BC" w14:textId="77777777" w:rsidR="008654A0" w:rsidRPr="00B82B50" w:rsidRDefault="008654A0" w:rsidP="008654A0">
      <w:pPr>
        <w:rPr>
          <w:lang w:val="uk-UA"/>
        </w:rPr>
      </w:pPr>
    </w:p>
    <w:p w14:paraId="760340B3" w14:textId="77777777" w:rsidR="00665E7F" w:rsidRPr="00B82B50" w:rsidRDefault="00665E7F">
      <w:pPr>
        <w:rPr>
          <w:lang w:val="uk-UA"/>
        </w:rPr>
      </w:pPr>
    </w:p>
    <w:sectPr w:rsidR="00665E7F" w:rsidRPr="00B82B50" w:rsidSect="00F320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A0"/>
    <w:rsid w:val="005027D1"/>
    <w:rsid w:val="00665E7F"/>
    <w:rsid w:val="008654A0"/>
    <w:rsid w:val="00965369"/>
    <w:rsid w:val="00B82B50"/>
    <w:rsid w:val="00BD1A7B"/>
    <w:rsid w:val="00C30B40"/>
    <w:rsid w:val="00D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279"/>
  <w15:chartTrackingRefBased/>
  <w15:docId w15:val="{77ECF384-B157-4439-8E77-3705089C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MaliyTM</cp:lastModifiedBy>
  <cp:revision>4</cp:revision>
  <dcterms:created xsi:type="dcterms:W3CDTF">2021-03-19T12:12:00Z</dcterms:created>
  <dcterms:modified xsi:type="dcterms:W3CDTF">2021-03-22T07:28:00Z</dcterms:modified>
</cp:coreProperties>
</file>